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A3BB5" w:rsidRPr="001A3BB5" w:rsidTr="001A3BB5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>PowerPoint Presentation</w:t>
            </w:r>
            <w:r w:rsidR="00C10B17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 xml:space="preserve"> Rubric</w:t>
            </w:r>
            <w:bookmarkStart w:id="0" w:name="_GoBack"/>
            <w:bookmarkEnd w:id="0"/>
          </w:p>
          <w:p w:rsidR="001A3BB5" w:rsidRPr="001A3BB5" w:rsidRDefault="001A3BB5" w:rsidP="001A3BB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Teacher name: </w:t>
            </w: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/ </w:t>
            </w: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 Name</w:t>
            </w:r>
            <w:r w:rsidR="00A8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Class Period</w:t>
            </w: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A3BB5" w:rsidRPr="001A3BB5" w:rsidRDefault="001A3BB5" w:rsidP="00A83F0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Presentation: </w:t>
            </w:r>
          </w:p>
        </w:tc>
      </w:tr>
    </w:tbl>
    <w:p w:rsidR="001A3BB5" w:rsidRPr="001A3BB5" w:rsidRDefault="001A3BB5" w:rsidP="001A3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16"/>
        <w:gridCol w:w="1902"/>
        <w:gridCol w:w="1902"/>
        <w:gridCol w:w="1912"/>
      </w:tblGrid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Excellent-4</w:t>
            </w: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Good-3</w:t>
            </w: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Satisfactory-2</w:t>
            </w: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Needs Improvement-1</w:t>
            </w:r>
            <w:r w:rsidRPr="001A3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Content - Accuracy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Most of the content is accurate but there is one piece of information that seems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The content is generally accurate, but one piece of information is clearly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Content confusing or contains more than one factual error.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Sequencing of Information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Information is organized in a clear, logical way. It is easy to anticipate the next slide.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Most information is organized in a clear, logical way. One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Some information is logically sequenced. An occasional slide or piece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There is no clear plan for the organization of information.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Effectiveness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Project includes all material needed to give a good understanding of the topic. The project is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Project is lacking one or two key elements. Project is consistent with driving question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Project is missing more than two key elements. It is rarely consistent with the driving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Project is lacking several key elements and has inaccuracies. .Project is completely inconsistent with driving question.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Use of Graphics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All graphics are attractive (size and colors) and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A few graphics are not attractive but all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All graphics are attractive but a few do not support the topic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Several graphics are unattractive AND detract from the content of the presentation.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Text - Font Choice &amp; Formatting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Font formats (color,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Font formatting makes it very difficult to read the material.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Spelling and Grammar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Presentation has more than 2 grammatical and/or spelling errors. </w:t>
            </w:r>
          </w:p>
        </w:tc>
      </w:tr>
      <w:tr w:rsidR="001A3BB5" w:rsidRPr="001A3BB5" w:rsidTr="001A3BB5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Cooperation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Group shares tasks and all performed responsibly all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Group shares tasks and performed responsibly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Group shares tasks and performs responsibly some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Group often is not effective in sharing tasks and/or sharing responsibility. </w:t>
            </w:r>
          </w:p>
        </w:tc>
      </w:tr>
    </w:tbl>
    <w:p w:rsidR="001A3BB5" w:rsidRPr="001A3BB5" w:rsidRDefault="001A3BB5" w:rsidP="001A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B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920"/>
        <w:gridCol w:w="1875"/>
        <w:gridCol w:w="1905"/>
        <w:gridCol w:w="1905"/>
      </w:tblGrid>
      <w:tr w:rsidR="001407A0" w:rsidRPr="001A3BB5" w:rsidTr="001A3BB5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Delivery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Members spoke at a good rate, volume and with good grammar.  They maintained eye-contact while using, but not reading their notes.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>Members spoke a little faster or slower than necessary, or too quietly or loudly.  They used acceptable grammar.  They maintained eye-contact, but relied too much on their notes.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40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>Members spoke at a good</w:t>
            </w:r>
            <w:r w:rsidR="001407A0">
              <w:rPr>
                <w:rFonts w:ascii="Arial" w:eastAsia="Times New Roman" w:hAnsi="Arial" w:cs="Arial"/>
                <w:sz w:val="24"/>
                <w:szCs w:val="24"/>
              </w:rPr>
              <w:t xml:space="preserve"> rate and volume, but used poor grammar. </w:t>
            </w:r>
            <w:r w:rsidRPr="001A3BB5">
              <w:rPr>
                <w:rFonts w:ascii="Arial" w:eastAsia="Times New Roman" w:hAnsi="Arial" w:cs="Arial"/>
                <w:sz w:val="24"/>
                <w:szCs w:val="24"/>
              </w:rPr>
              <w:t xml:space="preserve">They relied heavily on their notes.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3BB5" w:rsidRPr="001A3BB5" w:rsidRDefault="001A3BB5" w:rsidP="001A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BB5">
              <w:rPr>
                <w:rFonts w:ascii="Arial" w:eastAsia="Times New Roman" w:hAnsi="Arial" w:cs="Arial"/>
                <w:sz w:val="24"/>
                <w:szCs w:val="24"/>
              </w:rPr>
              <w:t>Members demonstrated having paid little attention to rate, volume or grammar.  They read nearly word for word from notes.</w:t>
            </w:r>
          </w:p>
        </w:tc>
      </w:tr>
    </w:tbl>
    <w:p w:rsidR="00931A93" w:rsidRDefault="00931A93"/>
    <w:sectPr w:rsidR="0093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B5"/>
    <w:rsid w:val="001407A0"/>
    <w:rsid w:val="001A3BB5"/>
    <w:rsid w:val="007144C5"/>
    <w:rsid w:val="00931A93"/>
    <w:rsid w:val="00A83F03"/>
    <w:rsid w:val="00C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Ken Freeman</cp:lastModifiedBy>
  <cp:revision>4</cp:revision>
  <cp:lastPrinted>2013-10-04T13:47:00Z</cp:lastPrinted>
  <dcterms:created xsi:type="dcterms:W3CDTF">2013-10-04T13:46:00Z</dcterms:created>
  <dcterms:modified xsi:type="dcterms:W3CDTF">2015-07-25T17:46:00Z</dcterms:modified>
</cp:coreProperties>
</file>